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B8" w:rsidRPr="00645D11" w:rsidRDefault="00093F34" w:rsidP="00565FAA">
      <w:pPr>
        <w:jc w:val="center"/>
        <w:rPr>
          <w:rFonts w:asciiTheme="majorHAnsi" w:hAnsiTheme="majorHAnsi"/>
          <w:b/>
          <w:sz w:val="20"/>
          <w:szCs w:val="20"/>
          <w:lang w:val="en-US"/>
        </w:rPr>
      </w:pPr>
      <w:r w:rsidRPr="005C4CB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5C4CB8">
        <w:rPr>
          <w:rFonts w:asciiTheme="majorHAnsi" w:hAnsiTheme="majorHAnsi"/>
          <w:b/>
          <w:sz w:val="20"/>
          <w:szCs w:val="20"/>
        </w:rPr>
        <w:br/>
      </w:r>
      <w:r w:rsidR="00A328DD" w:rsidRPr="005C4CB8">
        <w:rPr>
          <w:rFonts w:asciiTheme="majorHAnsi" w:hAnsiTheme="majorHAnsi"/>
          <w:b/>
          <w:sz w:val="20"/>
          <w:szCs w:val="20"/>
        </w:rPr>
        <w:t>РАСПОРЯЖЕНИЕ</w:t>
      </w:r>
      <w:r w:rsidR="00645D11" w:rsidRPr="00645D11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AF44D0" w:rsidRPr="005C4CB8" w:rsidRDefault="00A328DD" w:rsidP="00565FAA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bookmarkStart w:id="2" w:name="bookmark1"/>
      <w:r w:rsidRPr="005C4CB8">
        <w:rPr>
          <w:rFonts w:asciiTheme="majorHAnsi" w:hAnsiTheme="majorHAnsi"/>
          <w:b/>
          <w:sz w:val="20"/>
          <w:szCs w:val="20"/>
        </w:rPr>
        <w:t>15 мая 2023 года</w:t>
      </w:r>
      <w:bookmarkEnd w:id="1"/>
      <w:bookmarkEnd w:id="2"/>
      <w:r w:rsidR="00093F34" w:rsidRPr="005C4CB8">
        <w:rPr>
          <w:rFonts w:asciiTheme="majorHAnsi" w:hAnsiTheme="majorHAnsi"/>
          <w:b/>
          <w:sz w:val="20"/>
          <w:szCs w:val="20"/>
        </w:rPr>
        <w:t xml:space="preserve"> №</w:t>
      </w:r>
      <w:r w:rsidRPr="005C4CB8">
        <w:rPr>
          <w:rFonts w:asciiTheme="majorHAnsi" w:hAnsiTheme="majorHAnsi"/>
          <w:b/>
          <w:sz w:val="20"/>
          <w:szCs w:val="20"/>
        </w:rPr>
        <w:t xml:space="preserve"> </w:t>
      </w:r>
      <w:r w:rsidRPr="005C4CB8">
        <w:rPr>
          <w:rFonts w:asciiTheme="majorHAnsi" w:hAnsiTheme="majorHAnsi"/>
          <w:b/>
          <w:sz w:val="20"/>
          <w:szCs w:val="20"/>
        </w:rPr>
        <w:t>704-р</w:t>
      </w:r>
    </w:p>
    <w:p w:rsidR="00AF44D0" w:rsidRPr="005C4CB8" w:rsidRDefault="00093F34" w:rsidP="00565FAA">
      <w:pPr>
        <w:jc w:val="center"/>
        <w:rPr>
          <w:rFonts w:asciiTheme="majorHAnsi" w:hAnsiTheme="majorHAnsi"/>
          <w:b/>
          <w:sz w:val="20"/>
          <w:szCs w:val="20"/>
        </w:rPr>
      </w:pPr>
      <w:r w:rsidRPr="005C4CB8">
        <w:rPr>
          <w:rFonts w:asciiTheme="majorHAnsi" w:hAnsiTheme="majorHAnsi"/>
          <w:b/>
          <w:sz w:val="20"/>
          <w:szCs w:val="20"/>
        </w:rPr>
        <w:t>«</w:t>
      </w:r>
      <w:r w:rsidR="00A328DD" w:rsidRPr="005C4CB8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5C4CB8">
        <w:rPr>
          <w:rFonts w:asciiTheme="majorHAnsi" w:hAnsiTheme="majorHAnsi"/>
          <w:b/>
          <w:sz w:val="20"/>
          <w:szCs w:val="20"/>
        </w:rPr>
        <w:t xml:space="preserve"> </w:t>
      </w:r>
      <w:r w:rsidR="00A328DD" w:rsidRPr="005C4CB8">
        <w:rPr>
          <w:rFonts w:asciiTheme="majorHAnsi" w:hAnsiTheme="majorHAnsi"/>
          <w:b/>
          <w:sz w:val="20"/>
          <w:szCs w:val="20"/>
        </w:rPr>
        <w:t>электросетевого</w:t>
      </w:r>
      <w:r w:rsidRPr="005C4CB8">
        <w:rPr>
          <w:rFonts w:asciiTheme="majorHAnsi" w:hAnsiTheme="majorHAnsi"/>
          <w:b/>
          <w:sz w:val="20"/>
          <w:szCs w:val="20"/>
        </w:rPr>
        <w:t xml:space="preserve"> </w:t>
      </w:r>
      <w:r w:rsidR="00A328DD" w:rsidRPr="005C4CB8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A328DD" w:rsidRPr="005C4CB8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A328DD" w:rsidRPr="005C4CB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A328DD" w:rsidRPr="005C4CB8">
        <w:rPr>
          <w:rFonts w:asciiTheme="majorHAnsi" w:hAnsiTheme="majorHAnsi"/>
          <w:b/>
          <w:sz w:val="20"/>
          <w:szCs w:val="20"/>
        </w:rPr>
        <w:t xml:space="preserve"> ТП 801 ф.</w:t>
      </w:r>
      <w:r w:rsidR="005C4CB8" w:rsidRPr="005C4CB8">
        <w:rPr>
          <w:rFonts w:asciiTheme="majorHAnsi" w:hAnsiTheme="majorHAnsi"/>
          <w:b/>
          <w:sz w:val="20"/>
          <w:szCs w:val="20"/>
        </w:rPr>
        <w:t xml:space="preserve"> </w:t>
      </w:r>
      <w:r w:rsidR="00A328DD" w:rsidRPr="005C4CB8">
        <w:rPr>
          <w:rFonts w:asciiTheme="majorHAnsi" w:hAnsiTheme="majorHAnsi"/>
          <w:b/>
          <w:sz w:val="20"/>
          <w:szCs w:val="20"/>
        </w:rPr>
        <w:t xml:space="preserve">413 </w:t>
      </w:r>
      <w:r w:rsidR="00A328DD" w:rsidRPr="005C4CB8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A328DD" w:rsidRPr="005C4CB8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A328DD" w:rsidRPr="005C4CB8">
        <w:rPr>
          <w:rFonts w:asciiTheme="majorHAnsi" w:hAnsiTheme="majorHAnsi"/>
          <w:b/>
          <w:sz w:val="20"/>
          <w:szCs w:val="20"/>
        </w:rPr>
        <w:t>» (реестровый номер - 30:12-6.3226)</w:t>
      </w:r>
      <w:r w:rsidRPr="005C4CB8">
        <w:rPr>
          <w:rFonts w:asciiTheme="majorHAnsi" w:hAnsiTheme="majorHAnsi"/>
          <w:b/>
          <w:sz w:val="20"/>
          <w:szCs w:val="20"/>
        </w:rPr>
        <w:t>»</w:t>
      </w:r>
    </w:p>
    <w:p w:rsidR="00AF44D0" w:rsidRPr="005C4CB8" w:rsidRDefault="00A328DD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03-10-02-2324/22, в соответствии со ст. 23, </w:t>
      </w:r>
      <w:proofErr w:type="spellStart"/>
      <w:r w:rsidRPr="005C4CB8">
        <w:rPr>
          <w:rFonts w:ascii="Arial" w:hAnsi="Arial" w:cs="Arial"/>
          <w:sz w:val="18"/>
          <w:szCs w:val="18"/>
        </w:rPr>
        <w:t>ст.ст</w:t>
      </w:r>
      <w:proofErr w:type="spellEnd"/>
      <w:r w:rsidRPr="005C4CB8">
        <w:rPr>
          <w:rFonts w:ascii="Arial" w:hAnsi="Arial" w:cs="Arial"/>
          <w:sz w:val="18"/>
          <w:szCs w:val="18"/>
        </w:rPr>
        <w:t>. 39.37- 39.43, 39.46, 39.50 Земельного</w:t>
      </w:r>
      <w:r w:rsidRPr="005C4CB8">
        <w:rPr>
          <w:rFonts w:ascii="Arial" w:hAnsi="Arial" w:cs="Arial"/>
          <w:sz w:val="18"/>
          <w:szCs w:val="18"/>
        </w:rPr>
        <w:t xml:space="preserve"> кодекса Российской Федерации, п.</w:t>
      </w:r>
      <w:r w:rsidR="005C4CB8" w:rsidRPr="005C4CB8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C4CB8">
        <w:rPr>
          <w:rFonts w:ascii="Arial" w:hAnsi="Arial" w:cs="Arial"/>
          <w:sz w:val="18"/>
          <w:szCs w:val="18"/>
        </w:rPr>
        <w:t>З</w:t>
      </w:r>
      <w:proofErr w:type="gramEnd"/>
      <w:r w:rsidRPr="005C4CB8">
        <w:rPr>
          <w:rFonts w:ascii="Arial" w:hAnsi="Arial" w:cs="Arial"/>
          <w:sz w:val="18"/>
          <w:szCs w:val="18"/>
        </w:rPr>
        <w:t xml:space="preserve"> ст.</w:t>
      </w:r>
      <w:r w:rsidR="005C4CB8" w:rsidRPr="005C4CB8">
        <w:rPr>
          <w:rFonts w:ascii="Arial" w:hAnsi="Arial" w:cs="Arial"/>
          <w:sz w:val="18"/>
          <w:szCs w:val="18"/>
        </w:rPr>
        <w:t xml:space="preserve"> </w:t>
      </w:r>
      <w:r w:rsidRPr="005C4CB8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5C4CB8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зон»: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328DD" w:rsidRPr="005C4CB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328DD" w:rsidRPr="005C4CB8">
        <w:rPr>
          <w:rFonts w:ascii="Arial" w:hAnsi="Arial" w:cs="Arial"/>
          <w:sz w:val="18"/>
          <w:szCs w:val="18"/>
        </w:rPr>
        <w:t>Россети</w:t>
      </w:r>
      <w:proofErr w:type="spellEnd"/>
      <w:r w:rsidR="00A328DD" w:rsidRPr="005C4CB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328DD" w:rsidRPr="005C4CB8">
        <w:rPr>
          <w:rFonts w:ascii="Arial" w:hAnsi="Arial" w:cs="Arial"/>
          <w:sz w:val="18"/>
          <w:szCs w:val="18"/>
        </w:rPr>
        <w:t xml:space="preserve"> Ростовская область, г. Ростов-на-</w:t>
      </w:r>
      <w:r w:rsidR="00A328DD" w:rsidRPr="005C4CB8">
        <w:rPr>
          <w:rFonts w:ascii="Arial" w:hAnsi="Arial" w:cs="Arial"/>
          <w:sz w:val="18"/>
          <w:szCs w:val="18"/>
        </w:rPr>
        <w:t xml:space="preserve">Дону, ул. Большая Садовая, 49) публичный сервитут в целях эксплуатации объекта электросетевого хозяйства «ВЛИ-0,4 </w:t>
      </w:r>
      <w:proofErr w:type="spellStart"/>
      <w:r w:rsidR="00A328DD" w:rsidRPr="005C4CB8">
        <w:rPr>
          <w:rFonts w:ascii="Arial" w:hAnsi="Arial" w:cs="Arial"/>
          <w:sz w:val="18"/>
          <w:szCs w:val="18"/>
        </w:rPr>
        <w:t>кВ</w:t>
      </w:r>
      <w:proofErr w:type="spellEnd"/>
      <w:r w:rsidR="00A328DD" w:rsidRPr="005C4CB8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A328DD" w:rsidRPr="005C4CB8">
        <w:rPr>
          <w:rFonts w:ascii="Arial" w:hAnsi="Arial" w:cs="Arial"/>
          <w:sz w:val="18"/>
          <w:szCs w:val="18"/>
        </w:rPr>
        <w:t>кВ</w:t>
      </w:r>
      <w:proofErr w:type="spellEnd"/>
      <w:r w:rsidR="00A328DD" w:rsidRPr="005C4CB8">
        <w:rPr>
          <w:rFonts w:ascii="Arial" w:hAnsi="Arial" w:cs="Arial"/>
          <w:sz w:val="18"/>
          <w:szCs w:val="18"/>
        </w:rPr>
        <w:t xml:space="preserve"> ТП-801 (</w:t>
      </w:r>
      <w:proofErr w:type="spellStart"/>
      <w:r w:rsidR="00A328DD" w:rsidRPr="005C4CB8">
        <w:rPr>
          <w:rFonts w:ascii="Arial" w:hAnsi="Arial" w:cs="Arial"/>
          <w:sz w:val="18"/>
          <w:szCs w:val="18"/>
        </w:rPr>
        <w:t>АВБбШв</w:t>
      </w:r>
      <w:proofErr w:type="spellEnd"/>
      <w:r w:rsidR="00A328DD" w:rsidRPr="005C4CB8">
        <w:rPr>
          <w:rFonts w:ascii="Arial" w:hAnsi="Arial" w:cs="Arial"/>
          <w:sz w:val="18"/>
          <w:szCs w:val="18"/>
        </w:rPr>
        <w:t xml:space="preserve"> </w:t>
      </w:r>
      <w:r w:rsidR="00A328DD" w:rsidRPr="005C4CB8">
        <w:rPr>
          <w:rFonts w:ascii="Arial" w:hAnsi="Arial" w:cs="Arial"/>
          <w:sz w:val="18"/>
          <w:szCs w:val="18"/>
        </w:rPr>
        <w:t>4</w:t>
      </w:r>
      <w:r w:rsidR="00A328DD" w:rsidRPr="005C4CB8">
        <w:rPr>
          <w:rFonts w:ascii="Arial" w:hAnsi="Arial" w:cs="Arial"/>
          <w:sz w:val="18"/>
          <w:szCs w:val="18"/>
        </w:rPr>
        <w:t>x</w:t>
      </w:r>
      <w:r w:rsidR="00A328DD" w:rsidRPr="005C4CB8">
        <w:rPr>
          <w:rFonts w:ascii="Arial" w:hAnsi="Arial" w:cs="Arial"/>
          <w:sz w:val="18"/>
          <w:szCs w:val="18"/>
        </w:rPr>
        <w:t xml:space="preserve">35 </w:t>
      </w:r>
      <w:r w:rsidR="00A328DD" w:rsidRPr="005C4CB8">
        <w:rPr>
          <w:rFonts w:ascii="Arial" w:hAnsi="Arial" w:cs="Arial"/>
          <w:sz w:val="18"/>
          <w:szCs w:val="18"/>
        </w:rPr>
        <w:t>мм</w:t>
      </w:r>
      <w:proofErr w:type="gramStart"/>
      <w:r w:rsidR="00A328DD" w:rsidRPr="005C4CB8">
        <w:rPr>
          <w:rFonts w:ascii="Arial" w:hAnsi="Arial" w:cs="Arial"/>
          <w:sz w:val="18"/>
          <w:szCs w:val="18"/>
        </w:rPr>
        <w:t>2</w:t>
      </w:r>
      <w:proofErr w:type="gramEnd"/>
      <w:r w:rsidR="00A328DD" w:rsidRPr="005C4CB8">
        <w:rPr>
          <w:rFonts w:ascii="Arial" w:hAnsi="Arial" w:cs="Arial"/>
          <w:sz w:val="18"/>
          <w:szCs w:val="18"/>
        </w:rPr>
        <w:t xml:space="preserve">, </w:t>
      </w:r>
      <w:r w:rsidR="00A328DD" w:rsidRPr="005C4CB8">
        <w:rPr>
          <w:rFonts w:ascii="Arial" w:hAnsi="Arial" w:cs="Arial"/>
          <w:sz w:val="18"/>
          <w:szCs w:val="18"/>
        </w:rPr>
        <w:t>L</w:t>
      </w:r>
      <w:r w:rsidR="00A328DD" w:rsidRPr="005C4CB8">
        <w:rPr>
          <w:rFonts w:ascii="Arial" w:hAnsi="Arial" w:cs="Arial"/>
          <w:sz w:val="18"/>
          <w:szCs w:val="18"/>
        </w:rPr>
        <w:t xml:space="preserve">=42 </w:t>
      </w:r>
      <w:r w:rsidR="00A328DD" w:rsidRPr="005C4CB8">
        <w:rPr>
          <w:rFonts w:ascii="Arial" w:hAnsi="Arial" w:cs="Arial"/>
          <w:sz w:val="18"/>
          <w:szCs w:val="18"/>
        </w:rPr>
        <w:t xml:space="preserve">м, СИП-4 </w:t>
      </w:r>
      <w:r w:rsidR="00A328DD" w:rsidRPr="005C4CB8">
        <w:rPr>
          <w:rFonts w:ascii="Arial" w:hAnsi="Arial" w:cs="Arial"/>
          <w:sz w:val="18"/>
          <w:szCs w:val="18"/>
        </w:rPr>
        <w:t>4</w:t>
      </w:r>
      <w:r w:rsidR="00A328DD" w:rsidRPr="005C4CB8">
        <w:rPr>
          <w:rFonts w:ascii="Arial" w:hAnsi="Arial" w:cs="Arial"/>
          <w:sz w:val="18"/>
          <w:szCs w:val="18"/>
        </w:rPr>
        <w:t>x</w:t>
      </w:r>
      <w:r w:rsidR="00A328DD" w:rsidRPr="005C4CB8">
        <w:rPr>
          <w:rFonts w:ascii="Arial" w:hAnsi="Arial" w:cs="Arial"/>
          <w:sz w:val="18"/>
          <w:szCs w:val="18"/>
        </w:rPr>
        <w:t xml:space="preserve">25 </w:t>
      </w:r>
      <w:r w:rsidR="00A328DD" w:rsidRPr="005C4CB8">
        <w:rPr>
          <w:rFonts w:ascii="Arial" w:hAnsi="Arial" w:cs="Arial"/>
          <w:sz w:val="18"/>
          <w:szCs w:val="18"/>
        </w:rPr>
        <w:t xml:space="preserve">мм2, </w:t>
      </w:r>
      <w:r w:rsidR="005C4CB8">
        <w:rPr>
          <w:rFonts w:ascii="Arial" w:hAnsi="Arial" w:cs="Arial"/>
          <w:sz w:val="18"/>
          <w:szCs w:val="18"/>
          <w:lang w:val="en-US"/>
        </w:rPr>
        <w:t>L</w:t>
      </w:r>
      <w:r w:rsidR="00A328DD" w:rsidRPr="005C4CB8">
        <w:rPr>
          <w:rFonts w:ascii="Arial" w:hAnsi="Arial" w:cs="Arial"/>
          <w:sz w:val="18"/>
          <w:szCs w:val="18"/>
        </w:rPr>
        <w:t xml:space="preserve">=194 м+121м», расположенного в границах охранной зоны «ЛЭП-0,4 </w:t>
      </w:r>
      <w:proofErr w:type="spellStart"/>
      <w:r w:rsidR="00A328DD" w:rsidRPr="005C4CB8">
        <w:rPr>
          <w:rFonts w:ascii="Arial" w:hAnsi="Arial" w:cs="Arial"/>
          <w:sz w:val="18"/>
          <w:szCs w:val="18"/>
        </w:rPr>
        <w:t>кВ</w:t>
      </w:r>
      <w:proofErr w:type="spellEnd"/>
      <w:r w:rsidR="00A328DD" w:rsidRPr="005C4CB8">
        <w:rPr>
          <w:rFonts w:ascii="Arial" w:hAnsi="Arial" w:cs="Arial"/>
          <w:sz w:val="18"/>
          <w:szCs w:val="18"/>
        </w:rPr>
        <w:t xml:space="preserve"> ТП 801 ф.</w:t>
      </w:r>
      <w:r w:rsidR="005C4CB8" w:rsidRPr="005C4CB8">
        <w:rPr>
          <w:rFonts w:ascii="Arial" w:hAnsi="Arial" w:cs="Arial"/>
          <w:sz w:val="18"/>
          <w:szCs w:val="18"/>
        </w:rPr>
        <w:t xml:space="preserve"> </w:t>
      </w:r>
      <w:r w:rsidR="00A328DD" w:rsidRPr="005C4CB8">
        <w:rPr>
          <w:rFonts w:ascii="Arial" w:hAnsi="Arial" w:cs="Arial"/>
          <w:sz w:val="18"/>
          <w:szCs w:val="18"/>
        </w:rPr>
        <w:t>4</w:t>
      </w:r>
      <w:r w:rsidR="00A328DD" w:rsidRPr="005C4CB8">
        <w:rPr>
          <w:rFonts w:ascii="Arial" w:hAnsi="Arial" w:cs="Arial"/>
          <w:sz w:val="18"/>
          <w:szCs w:val="18"/>
        </w:rPr>
        <w:t xml:space="preserve">13 ПС Трикотажная» (реестровый номер - 30:12-6.3226) сроком на 49 лет в </w:t>
      </w:r>
      <w:proofErr w:type="gramStart"/>
      <w:r w:rsidR="00A328DD" w:rsidRPr="005C4CB8">
        <w:rPr>
          <w:rFonts w:ascii="Arial" w:hAnsi="Arial" w:cs="Arial"/>
          <w:sz w:val="18"/>
          <w:szCs w:val="18"/>
        </w:rPr>
        <w:t>отношении</w:t>
      </w:r>
      <w:proofErr w:type="gramEnd"/>
      <w:r w:rsidR="00A328DD" w:rsidRPr="005C4CB8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</w:t>
      </w:r>
      <w:r w:rsidR="00A328DD" w:rsidRPr="005C4CB8">
        <w:rPr>
          <w:rFonts w:ascii="Arial" w:hAnsi="Arial" w:cs="Arial"/>
          <w:sz w:val="18"/>
          <w:szCs w:val="18"/>
        </w:rPr>
        <w:t>астков, указанных в приложении 1.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5C4CB8">
        <w:rPr>
          <w:rFonts w:ascii="Arial" w:hAnsi="Arial" w:cs="Arial"/>
          <w:spacing w:val="-4"/>
          <w:sz w:val="18"/>
          <w:szCs w:val="18"/>
        </w:rPr>
        <w:t xml:space="preserve">2. </w:t>
      </w:r>
      <w:r w:rsidR="00A328DD" w:rsidRPr="005C4CB8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3. </w:t>
      </w:r>
      <w:r w:rsidR="00A328DD" w:rsidRPr="005C4CB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328DD" w:rsidRPr="005C4CB8">
        <w:rPr>
          <w:rFonts w:ascii="Arial" w:hAnsi="Arial" w:cs="Arial"/>
          <w:sz w:val="18"/>
          <w:szCs w:val="18"/>
        </w:rPr>
        <w:t>Россети</w:t>
      </w:r>
      <w:proofErr w:type="spellEnd"/>
      <w:r w:rsidR="00A328DD" w:rsidRPr="005C4CB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328DD" w:rsidRPr="005C4CB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5C4CB8" w:rsidRPr="00645D11">
        <w:rPr>
          <w:rFonts w:ascii="Arial" w:hAnsi="Arial" w:cs="Arial"/>
          <w:sz w:val="18"/>
          <w:szCs w:val="18"/>
        </w:rPr>
        <w:t xml:space="preserve"> </w:t>
      </w:r>
      <w:r w:rsidR="00A328DD" w:rsidRPr="005C4CB8">
        <w:rPr>
          <w:rFonts w:ascii="Arial" w:hAnsi="Arial" w:cs="Arial"/>
          <w:sz w:val="18"/>
          <w:szCs w:val="18"/>
        </w:rPr>
        <w:t>(землепользователей, землевладельцев, арендатор</w:t>
      </w:r>
      <w:r w:rsidR="00A328DD" w:rsidRPr="005C4CB8">
        <w:rPr>
          <w:rFonts w:ascii="Arial" w:hAnsi="Arial" w:cs="Arial"/>
          <w:sz w:val="18"/>
          <w:szCs w:val="18"/>
        </w:rPr>
        <w:t>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</w:t>
      </w:r>
      <w:r w:rsidR="00A328DD" w:rsidRPr="005C4CB8">
        <w:rPr>
          <w:rFonts w:ascii="Arial" w:hAnsi="Arial" w:cs="Arial"/>
          <w:sz w:val="18"/>
          <w:szCs w:val="18"/>
        </w:rPr>
        <w:t>одничества; не превышает один год - в отношении иных земельных участков).</w:t>
      </w:r>
      <w:proofErr w:type="gramEnd"/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4. </w:t>
      </w:r>
      <w:r w:rsidR="00A328DD" w:rsidRPr="005C4CB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5. </w:t>
      </w:r>
      <w:r w:rsidR="00A328DD" w:rsidRPr="005C4CB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328DD" w:rsidRPr="005C4CB8">
        <w:rPr>
          <w:rFonts w:ascii="Arial" w:hAnsi="Arial" w:cs="Arial"/>
          <w:sz w:val="18"/>
          <w:szCs w:val="18"/>
        </w:rPr>
        <w:t>Россети</w:t>
      </w:r>
      <w:proofErr w:type="spellEnd"/>
      <w:r w:rsidR="00A328DD" w:rsidRPr="005C4CB8">
        <w:rPr>
          <w:rFonts w:ascii="Arial" w:hAnsi="Arial" w:cs="Arial"/>
          <w:sz w:val="18"/>
          <w:szCs w:val="18"/>
        </w:rPr>
        <w:t xml:space="preserve"> Юг»: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5.1. </w:t>
      </w:r>
      <w:r w:rsidR="00A328DD" w:rsidRPr="005C4CB8">
        <w:rPr>
          <w:rFonts w:ascii="Arial" w:hAnsi="Arial" w:cs="Arial"/>
          <w:sz w:val="18"/>
          <w:szCs w:val="18"/>
        </w:rPr>
        <w:t xml:space="preserve">Привести </w:t>
      </w:r>
      <w:r w:rsidR="00A328DD" w:rsidRPr="005C4CB8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A328DD" w:rsidRPr="005C4CB8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5.2. </w:t>
      </w:r>
      <w:r w:rsidR="00A328DD" w:rsidRPr="005C4CB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328DD" w:rsidRPr="005C4CB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A328DD" w:rsidRPr="005C4CB8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A328DD" w:rsidRPr="005C4CB8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7. </w:t>
      </w:r>
      <w:r w:rsidR="00A328DD" w:rsidRPr="005C4CB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A328DD" w:rsidRPr="005C4CB8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7.1. </w:t>
      </w:r>
      <w:r w:rsidR="00A328DD" w:rsidRPr="005C4CB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A328DD" w:rsidRPr="005C4CB8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A328DD" w:rsidRPr="005C4CB8">
        <w:rPr>
          <w:rFonts w:ascii="Arial" w:hAnsi="Arial" w:cs="Arial"/>
          <w:sz w:val="18"/>
          <w:szCs w:val="18"/>
        </w:rPr>
        <w:t>Росреестра</w:t>
      </w:r>
      <w:proofErr w:type="spellEnd"/>
      <w:r w:rsidR="00A328DD" w:rsidRPr="005C4CB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7.2. </w:t>
      </w:r>
      <w:r w:rsidR="00A328DD" w:rsidRPr="005C4CB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A328DD" w:rsidRPr="005C4CB8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7.3. </w:t>
      </w:r>
      <w:r w:rsidR="00A328DD" w:rsidRPr="005C4CB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F44D0" w:rsidRPr="005C4CB8" w:rsidRDefault="00093F34" w:rsidP="005C4CB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C4CB8">
        <w:rPr>
          <w:rFonts w:ascii="Arial" w:hAnsi="Arial" w:cs="Arial"/>
          <w:sz w:val="18"/>
          <w:szCs w:val="18"/>
        </w:rPr>
        <w:t xml:space="preserve">8. </w:t>
      </w:r>
      <w:r w:rsidR="00A328DD" w:rsidRPr="005C4CB8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A328DD" w:rsidRPr="005C4CB8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328DD" w:rsidRPr="005C4CB8">
        <w:rPr>
          <w:rFonts w:ascii="Arial" w:hAnsi="Arial" w:cs="Arial"/>
          <w:sz w:val="18"/>
          <w:szCs w:val="18"/>
        </w:rPr>
        <w:t>разместить</w:t>
      </w:r>
      <w:proofErr w:type="gramEnd"/>
      <w:r w:rsidR="00A328DD" w:rsidRPr="005C4CB8">
        <w:rPr>
          <w:rFonts w:ascii="Arial" w:hAnsi="Arial" w:cs="Arial"/>
          <w:sz w:val="18"/>
          <w:szCs w:val="18"/>
        </w:rPr>
        <w:t xml:space="preserve"> настоящее распоряжение адми</w:t>
      </w:r>
      <w:r w:rsidR="00A328DD" w:rsidRPr="005C4CB8">
        <w:rPr>
          <w:rFonts w:ascii="Arial" w:hAnsi="Arial" w:cs="Arial"/>
          <w:sz w:val="18"/>
          <w:szCs w:val="18"/>
        </w:rPr>
        <w:t>нистрации</w:t>
      </w:r>
      <w:r w:rsidR="005C4CB8" w:rsidRPr="005C4CB8">
        <w:rPr>
          <w:rFonts w:ascii="Arial" w:hAnsi="Arial" w:cs="Arial"/>
          <w:sz w:val="18"/>
          <w:szCs w:val="18"/>
        </w:rPr>
        <w:t xml:space="preserve"> </w:t>
      </w:r>
      <w:r w:rsidR="00A328DD" w:rsidRPr="005C4CB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F44D0" w:rsidRPr="005C4CB8" w:rsidRDefault="00A328DD" w:rsidP="00093F34">
      <w:pPr>
        <w:jc w:val="right"/>
        <w:rPr>
          <w:rFonts w:ascii="Arial" w:hAnsi="Arial" w:cs="Arial"/>
          <w:b/>
          <w:sz w:val="18"/>
          <w:szCs w:val="18"/>
        </w:rPr>
      </w:pPr>
      <w:r w:rsidRPr="005C4CB8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Pr="005C4CB8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5C4CB8">
        <w:rPr>
          <w:rFonts w:ascii="Arial" w:hAnsi="Arial" w:cs="Arial"/>
          <w:b/>
          <w:sz w:val="18"/>
          <w:szCs w:val="18"/>
        </w:rPr>
        <w:t>Астрахань»</w:t>
      </w:r>
      <w:r w:rsidR="00093F34" w:rsidRPr="005C4CB8">
        <w:rPr>
          <w:rFonts w:ascii="Arial" w:hAnsi="Arial" w:cs="Arial"/>
          <w:b/>
          <w:sz w:val="18"/>
          <w:szCs w:val="18"/>
        </w:rPr>
        <w:t xml:space="preserve"> </w:t>
      </w:r>
      <w:r w:rsidRPr="005C4CB8">
        <w:rPr>
          <w:rFonts w:ascii="Arial" w:hAnsi="Arial" w:cs="Arial"/>
          <w:b/>
          <w:sz w:val="18"/>
          <w:szCs w:val="18"/>
        </w:rPr>
        <w:t>О.А. Полумордвинов</w:t>
      </w:r>
    </w:p>
    <w:p w:rsidR="00AF44D0" w:rsidRPr="00093F34" w:rsidRDefault="00AF44D0" w:rsidP="00093F34">
      <w:pPr>
        <w:jc w:val="right"/>
        <w:rPr>
          <w:b/>
        </w:rPr>
      </w:pPr>
    </w:p>
    <w:sectPr w:rsidR="00AF44D0" w:rsidRPr="00093F34" w:rsidSect="005C4CB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8DD" w:rsidRDefault="00A328DD">
      <w:r>
        <w:separator/>
      </w:r>
    </w:p>
  </w:endnote>
  <w:endnote w:type="continuationSeparator" w:id="0">
    <w:p w:rsidR="00A328DD" w:rsidRDefault="00A3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8DD" w:rsidRDefault="00A328DD"/>
  </w:footnote>
  <w:footnote w:type="continuationSeparator" w:id="0">
    <w:p w:rsidR="00A328DD" w:rsidRDefault="00A328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87572"/>
    <w:multiLevelType w:val="multilevel"/>
    <w:tmpl w:val="E6CEF3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F44D0"/>
    <w:rsid w:val="00093F34"/>
    <w:rsid w:val="00565FAA"/>
    <w:rsid w:val="005C4CB8"/>
    <w:rsid w:val="00645D11"/>
    <w:rsid w:val="00A328DD"/>
    <w:rsid w:val="00AF44D0"/>
    <w:rsid w:val="00BF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09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596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9">
    <w:name w:val="Подпись к картинк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09" w:lineRule="auto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596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9">
    <w:name w:val="Подпись к картинк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2023-05-15T12:15:00Z</dcterms:created>
  <dcterms:modified xsi:type="dcterms:W3CDTF">2023-05-15T12:23:00Z</dcterms:modified>
</cp:coreProperties>
</file>